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3FFB" w14:textId="6D2F0C4D" w:rsidR="000359CD" w:rsidRPr="00F4547B" w:rsidRDefault="00C41066" w:rsidP="000359CD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noProof/>
          <w:spacing w:val="20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40F7D2EB" wp14:editId="5908625F">
            <wp:simplePos x="0" y="0"/>
            <wp:positionH relativeFrom="margin">
              <wp:posOffset>45720</wp:posOffset>
            </wp:positionH>
            <wp:positionV relativeFrom="paragraph">
              <wp:posOffset>-701675</wp:posOffset>
            </wp:positionV>
            <wp:extent cx="1199832" cy="563880"/>
            <wp:effectExtent l="0" t="0" r="63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32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3D" w:rsidRPr="00F4547B">
        <w:rPr>
          <w:rFonts w:ascii="Open Sans" w:hAnsi="Open Sans" w:cs="Open Sans"/>
          <w:sz w:val="68"/>
          <w:szCs w:val="68"/>
          <w:lang w:val="en-US"/>
        </w:rPr>
        <w:t xml:space="preserve">MOTOR </w:t>
      </w:r>
      <w:r w:rsidR="006C733D" w:rsidRPr="00F4547B">
        <w:rPr>
          <w:rFonts w:ascii="Open Sans" w:hAnsi="Open Sans" w:cs="Open Sans"/>
          <w:b/>
          <w:sz w:val="68"/>
          <w:szCs w:val="68"/>
          <w:lang w:val="en-US"/>
        </w:rPr>
        <w:t>VEHICLE</w:t>
      </w:r>
    </w:p>
    <w:tbl>
      <w:tblPr>
        <w:tblW w:w="15702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13717"/>
      </w:tblGrid>
      <w:tr w:rsidR="00933DAA" w:rsidRPr="00F4547B" w14:paraId="5CC2383E" w14:textId="77777777" w:rsidTr="009527A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5CB0ED50" w14:textId="4870D1AA" w:rsidR="00933DAA" w:rsidRPr="00F4547B" w:rsidRDefault="00933DA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9527A2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0A8CF5E6" w14:textId="77777777" w:rsidR="00933DAA" w:rsidRPr="00F4547B" w:rsidRDefault="00933DA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09D758D4" w14:textId="77777777" w:rsidR="000359CD" w:rsidRPr="00F4547B" w:rsidRDefault="000359CD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W w:w="15451" w:type="dxa"/>
        <w:tblBorders>
          <w:bottom w:val="single" w:sz="2" w:space="0" w:color="000000" w:themeColor="text1"/>
          <w:insideH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4253"/>
        <w:gridCol w:w="2516"/>
        <w:gridCol w:w="2516"/>
        <w:gridCol w:w="2516"/>
        <w:gridCol w:w="2516"/>
      </w:tblGrid>
      <w:tr w:rsidR="00933DAA" w:rsidRPr="00F4547B" w14:paraId="6BFDD115" w14:textId="77777777" w:rsidTr="00F47E81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12262F"/>
            <w:vAlign w:val="center"/>
          </w:tcPr>
          <w:p w14:paraId="78723C6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12262F"/>
            <w:vAlign w:val="center"/>
          </w:tcPr>
          <w:p w14:paraId="19C8E3C8" w14:textId="1CEE2E48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shd w:val="clear" w:color="auto" w:fill="12262F"/>
            <w:vAlign w:val="center"/>
          </w:tcPr>
          <w:p w14:paraId="4AD7375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1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3D73BE1B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2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1C50EB0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3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12262F"/>
            <w:vAlign w:val="center"/>
          </w:tcPr>
          <w:p w14:paraId="67561202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MOTOR VEHICLE 4</w:t>
            </w:r>
          </w:p>
        </w:tc>
      </w:tr>
      <w:tr w:rsidR="00933DAA" w:rsidRPr="00F4547B" w14:paraId="74493FC3" w14:textId="77777777" w:rsidTr="00933DAA">
        <w:trPr>
          <w:trHeight w:val="397"/>
        </w:trPr>
        <w:tc>
          <w:tcPr>
            <w:tcW w:w="1134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DAA165A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4B0439" w14:textId="5183F064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Name of Employee </w:t>
            </w: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FEDC04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EF5EE70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C9014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</w:tcBorders>
            <w:vAlign w:val="center"/>
          </w:tcPr>
          <w:p w14:paraId="3943ACCE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0E782BC" w14:textId="77777777" w:rsidTr="00933DAA">
        <w:trPr>
          <w:trHeight w:val="397"/>
        </w:trPr>
        <w:tc>
          <w:tcPr>
            <w:tcW w:w="1134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535F7C0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39200F61" w14:textId="1128555D" w:rsidR="00933DAA" w:rsidRPr="00F4547B" w:rsidRDefault="00933DAA" w:rsidP="006C733D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Vehicle Description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make, model and rego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FAD9A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B7D88BB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F3415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41E13B9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96C89BC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49B3F5" w14:textId="6F416FB8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If vehicle purchased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8A152D" w14:textId="52CDB29B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Date purchased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5B10F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A61D8F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C8C447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1E9CA8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7209B39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EA59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ECCDB0" w14:textId="7E899B10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Purchase Price</w:t>
            </w:r>
            <w:r w:rsidRPr="00F4547B">
              <w:rPr>
                <w:rFonts w:ascii="Open Sans" w:eastAsia="Calibri" w:hAnsi="Open Sans" w:cs="Open Sans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color w:val="000000"/>
                <w:sz w:val="14"/>
                <w:szCs w:val="12"/>
                <w:lang w:eastAsia="en-US"/>
              </w:rPr>
              <w:t>(inc. GST)</w:t>
            </w:r>
            <w:r w:rsidRPr="00F4547B">
              <w:rPr>
                <w:rFonts w:ascii="Open Sans" w:eastAsia="Calibri" w:hAnsi="Open Sans" w:cs="Open Sans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tax invoice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9B8AFE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2FF2A4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7C322D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9DD5D2" w14:textId="77777777" w:rsidR="00933DAA" w:rsidRPr="00F4547B" w:rsidRDefault="00933DAA" w:rsidP="006C733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379BC9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5A4B69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EFD3EA" w14:textId="4CF306D7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Method of purchase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copy of the contract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A19BBC" w14:textId="3A1BDA5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0726F" w14:textId="7FBC0DF0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92DED2" w14:textId="280A04FD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7AF79B" w14:textId="7E74FB8D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hire purchase / lease / cash</w:t>
            </w:r>
          </w:p>
        </w:tc>
      </w:tr>
      <w:tr w:rsidR="00933DAA" w:rsidRPr="00F4547B" w14:paraId="2532513F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15E9DA0" w14:textId="3C67E6F2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If vehicle was sold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3C8450E" w14:textId="6F06C273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Date sold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0E1335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803D263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AAFCCE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0BB12057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059E914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720F4C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54DC8A4" w14:textId="55D1FA09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Sale Price</w:t>
            </w:r>
            <w:r w:rsidRPr="00F4547B">
              <w:rPr>
                <w:rFonts w:ascii="Open Sans" w:eastAsia="Calibri" w:hAnsi="Open Sans" w:cs="Open Sans"/>
                <w:color w:val="000000"/>
                <w:sz w:val="14"/>
                <w:szCs w:val="12"/>
                <w:lang w:eastAsia="en-US"/>
              </w:rPr>
              <w:t xml:space="preserve"> (inc. GST)</w:t>
            </w:r>
            <w:r w:rsidRPr="00F4547B">
              <w:rPr>
                <w:rFonts w:ascii="Open Sans" w:eastAsia="Calibri" w:hAnsi="Open Sans" w:cs="Open Sans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provide copy of invoice/trade papers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416F4F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FC0D38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80423B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7996E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6A1E301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6C7D24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F383293" w14:textId="501B23AE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1 April </w:t>
            </w:r>
            <w:r w:rsidR="00944B5B"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20</w:t>
            </w:r>
            <w:r w:rsidR="00852F4A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</w:t>
            </w:r>
            <w:r w:rsidR="00AE3F47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when first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F90CD1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6D787C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B3D642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2F7812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39605DA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FADC64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326DABD" w14:textId="590B5A41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31 March </w:t>
            </w:r>
            <w:r w:rsidR="00AE3F47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>2023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when last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A240FB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FA3991F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36467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739A449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14F83DD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1421BB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0F6E242" w14:textId="79E5D5A5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Business Use Percentage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as per log book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52D617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EC2193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D0C97D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3CE8605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10F4336C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C975CED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2693AA6" w14:textId="602F2B27" w:rsidR="00933DAA" w:rsidRPr="00F4547B" w:rsidRDefault="00933DAA" w:rsidP="0034796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Days unavailable for use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repairs, overnight office parking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9FBA81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66CD751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8D3184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BB16ECA" w14:textId="77777777" w:rsidR="00933DAA" w:rsidRPr="00F4547B" w:rsidRDefault="00933DAA" w:rsidP="00347967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41A24FA5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6F207" w14:textId="3FED43BC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b/>
                <w:color w:val="000000"/>
                <w:sz w:val="16"/>
                <w:szCs w:val="16"/>
                <w:lang w:eastAsia="en-US"/>
              </w:rPr>
              <w:t xml:space="preserve">Operating Expenses* 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for period 01.04.20</w:t>
            </w:r>
            <w:r w:rsidR="00852F4A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2</w:t>
            </w:r>
            <w:r w:rsidR="002C39B6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1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-31.03.</w:t>
            </w:r>
            <w:r w:rsidR="00AE3F47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2023</w:t>
            </w: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(Inc. GST)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304336" w14:textId="1D8C7A2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Lease Payments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excl. hire purchase or loan repayments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8F3B5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E478CF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FB6EDE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D93A6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A8D39B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76E6A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D638B3" w14:textId="23EFB170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Fuel and Oil Costs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49D0A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D6047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75F763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A0669B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4E4465ED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5179C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ED54BE" w14:textId="157CAEFA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Repairs and Maintenance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D8B65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D8261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39E4D8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0D1DF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708367B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09E785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07080B" w14:textId="2FB96950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Registration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C6AC1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28695F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F33B6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4F8A8E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3C123B4B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2D5E22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DBFBF" w14:textId="5203C1C4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Insurance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2097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D2A0B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6BFE40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05942C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08DF852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DCE6DA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7987E3" w14:textId="688127B3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Other Expenses</w:t>
            </w:r>
            <w:r w:rsidRPr="00F4547B">
              <w:rPr>
                <w:rFonts w:ascii="Open Sans" w:eastAsia="Calibri" w:hAnsi="Open Sans" w:cs="Open Sans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F4547B">
              <w:rPr>
                <w:rFonts w:ascii="Open Sans" w:eastAsia="Calibri" w:hAnsi="Open Sans" w:cs="Open Sans"/>
                <w:i/>
                <w:color w:val="000000"/>
                <w:sz w:val="14"/>
                <w:szCs w:val="12"/>
                <w:lang w:eastAsia="en-US"/>
              </w:rPr>
              <w:t>aircon, stereos etc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5EC890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40FF8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978EE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51D184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5A201294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3DAA4F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03041B" w14:textId="5E911774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Expenses paid personally by employee/director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C12D5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F63369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1F1FD5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14FC4D" w14:textId="77777777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F4547B" w14:paraId="58799B2C" w14:textId="77777777" w:rsidTr="00417D7F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E31EBD" w14:textId="77777777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75943B" w14:textId="50FD8AD5" w:rsidR="00933DAA" w:rsidRPr="00F4547B" w:rsidRDefault="00933DAA" w:rsidP="00933DAA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Are these expenses in the above operating costs listing? 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45475" w14:textId="5BF94CE1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E8C8BE" w14:textId="5504F5F9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A22B9" w14:textId="3A5D29A6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C2FD3B" w14:textId="23139721" w:rsidR="00933DAA" w:rsidRPr="00F4547B" w:rsidRDefault="00933DAA" w:rsidP="00933DA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="007747DF" w:rsidRPr="00F4547B" w14:paraId="70C6014D" w14:textId="77777777" w:rsidTr="003234D8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503DA3" w14:textId="77777777" w:rsidR="00AB5F59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>Sha</w:t>
            </w:r>
            <w:r w:rsidR="00E2252C" w:rsidRPr="00417D7F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>red Cars</w:t>
            </w:r>
            <w:r w:rsidR="00BC5B78"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650462D3" w14:textId="3F070B7B" w:rsidR="007747DF" w:rsidRPr="00417D7F" w:rsidRDefault="00BC5B78" w:rsidP="00BA5049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 xml:space="preserve">(shared cars are not reportable in </w:t>
            </w:r>
            <w:proofErr w:type="spellStart"/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>am</w:t>
            </w:r>
            <w:proofErr w:type="spellEnd"/>
            <w:r w:rsidRPr="00417D7F">
              <w:rPr>
                <w:rFonts w:ascii="Open Sans" w:eastAsia="Calibri" w:hAnsi="Open Sans" w:cs="Open Sans"/>
                <w:b/>
                <w:bCs/>
                <w:color w:val="000000"/>
                <w:sz w:val="12"/>
                <w:szCs w:val="12"/>
                <w:lang w:eastAsia="en-US"/>
              </w:rPr>
              <w:t xml:space="preserve"> employee’s payment summary)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5024C5" w14:textId="533E9411" w:rsidR="007747DF" w:rsidRPr="00F4547B" w:rsidRDefault="00E2252C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Whether the vehicle is treated as shared vehicle?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9F9DE4" w14:textId="034B65F6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790547" w14:textId="56ACB4C1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CC3946" w14:textId="5CEE74F6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BE3361" w14:textId="0B54C384" w:rsidR="007747DF" w:rsidRPr="00F4547B" w:rsidRDefault="00E2252C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 w:rsidRPr="00F4547B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="007747DF" w:rsidRPr="00F4547B" w14:paraId="46D74E08" w14:textId="77777777" w:rsidTr="003234D8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94D4D" w14:textId="77777777" w:rsidR="007747DF" w:rsidRPr="00F4547B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7762A8" w14:textId="0A1EB3DA" w:rsidR="007747DF" w:rsidRPr="00F4547B" w:rsidRDefault="00E2252C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If </w:t>
            </w:r>
            <w:proofErr w:type="gramStart"/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</w:t>
            </w:r>
            <w:proofErr w:type="gramEnd"/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please provide the name of the employee with whom it is been shared</w:t>
            </w:r>
            <w:r w:rsidR="00337B93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109F25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B63FA8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4FB8E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23433D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747DF" w:rsidRPr="00F4547B" w14:paraId="7937D3D7" w14:textId="77777777" w:rsidTr="003234D8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A37FC0" w14:textId="77777777" w:rsidR="007747DF" w:rsidRPr="00F4547B" w:rsidRDefault="007747DF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68AF55" w14:textId="0B95D687" w:rsidR="007747DF" w:rsidRPr="00F4547B" w:rsidRDefault="00337B93" w:rsidP="00BA5049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If </w:t>
            </w:r>
            <w:proofErr w:type="gramStart"/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Yes</w:t>
            </w:r>
            <w:proofErr w:type="gramEnd"/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 please provide the </w:t>
            </w:r>
            <w:r w:rsidR="007868E9"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 xml:space="preserve">period during which </w:t>
            </w:r>
            <w: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  <w:t>it is been shared?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1B2DC3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B78289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177C71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0DB726" w14:textId="77777777" w:rsidR="007747DF" w:rsidRPr="00F4547B" w:rsidRDefault="007747DF" w:rsidP="00BA5049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D361B7A" w14:textId="36BD8A9E" w:rsidR="000359CD" w:rsidRPr="00F4547B" w:rsidRDefault="00933DAA" w:rsidP="000359CD">
      <w:pPr>
        <w:spacing w:after="0" w:line="240" w:lineRule="auto"/>
        <w:rPr>
          <w:rFonts w:ascii="Open Sans" w:hAnsi="Open Sans" w:cs="Open Sans"/>
          <w:sz w:val="12"/>
          <w:szCs w:val="12"/>
        </w:rPr>
      </w:pPr>
      <w:r w:rsidRPr="00F4547B">
        <w:rPr>
          <w:rFonts w:ascii="Open Sans" w:hAnsi="Open Sans" w:cs="Open Sans"/>
          <w:sz w:val="16"/>
          <w:szCs w:val="16"/>
          <w:lang w:val="en-US"/>
        </w:rPr>
        <w:t>*</w:t>
      </w:r>
      <w:r w:rsidRPr="00F4547B">
        <w:rPr>
          <w:rFonts w:ascii="Open Sans" w:eastAsia="Calibri" w:hAnsi="Open Sans" w:cs="Open Sans"/>
          <w:color w:val="000000"/>
          <w:sz w:val="12"/>
          <w:szCs w:val="12"/>
          <w:lang w:eastAsia="en-US"/>
        </w:rPr>
        <w:t>N</w:t>
      </w:r>
      <w:r w:rsidRPr="00F4547B">
        <w:rPr>
          <w:rFonts w:ascii="Open Sans" w:hAnsi="Open Sans" w:cs="Open Sans"/>
          <w:sz w:val="12"/>
          <w:szCs w:val="12"/>
        </w:rPr>
        <w:t>o need to complete if you’re providing computerised accounting records</w:t>
      </w:r>
    </w:p>
    <w:p w14:paraId="207B9276" w14:textId="4FA2FDD0" w:rsidR="00CC3E9D" w:rsidRPr="00F4547B" w:rsidRDefault="00944B5B" w:rsidP="00564272">
      <w:pPr>
        <w:tabs>
          <w:tab w:val="left" w:pos="12570"/>
          <w:tab w:val="right" w:pos="15398"/>
        </w:tabs>
        <w:rPr>
          <w:rFonts w:ascii="Open Sans" w:hAnsi="Open Sans" w:cs="Open Sans"/>
          <w:sz w:val="12"/>
          <w:szCs w:val="12"/>
        </w:rPr>
      </w:pPr>
      <w:r w:rsidRPr="00F4547B">
        <w:rPr>
          <w:rFonts w:ascii="Open Sans" w:hAnsi="Open Sans" w:cs="Open Sans"/>
          <w:sz w:val="12"/>
          <w:szCs w:val="12"/>
        </w:rPr>
        <w:tab/>
      </w:r>
      <w:r w:rsidR="00564272">
        <w:rPr>
          <w:rFonts w:ascii="Open Sans" w:hAnsi="Open Sans" w:cs="Open Sans"/>
          <w:sz w:val="12"/>
          <w:szCs w:val="12"/>
        </w:rPr>
        <w:tab/>
      </w:r>
    </w:p>
    <w:sectPr w:rsidR="00CC3E9D" w:rsidRPr="00F4547B" w:rsidSect="003479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520E" w14:textId="77777777" w:rsidR="00DC67E1" w:rsidRDefault="00DC67E1" w:rsidP="000359CD">
      <w:pPr>
        <w:spacing w:after="0" w:line="240" w:lineRule="auto"/>
      </w:pPr>
      <w:r>
        <w:separator/>
      </w:r>
    </w:p>
  </w:endnote>
  <w:endnote w:type="continuationSeparator" w:id="0">
    <w:p w14:paraId="68D1EA7E" w14:textId="77777777" w:rsidR="00DC67E1" w:rsidRDefault="00DC67E1" w:rsidP="000359CD">
      <w:pPr>
        <w:spacing w:after="0" w:line="240" w:lineRule="auto"/>
      </w:pPr>
      <w:r>
        <w:continuationSeparator/>
      </w:r>
    </w:p>
  </w:endnote>
  <w:endnote w:type="continuationNotice" w:id="1">
    <w:p w14:paraId="091C94E8" w14:textId="77777777" w:rsidR="00DC67E1" w:rsidRDefault="00DC6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A392" w14:textId="77777777" w:rsidR="006E32E6" w:rsidRDefault="006E3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9A19" w14:textId="5630CF49" w:rsidR="00347967" w:rsidRPr="004206B0" w:rsidRDefault="00CC3E9D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C41066">
      <w:rPr>
        <w:rFonts w:ascii="Open Sans" w:hAnsi="Open Sans" w:cs="Open Sans"/>
        <w:color w:val="ED7D31" w:themeColor="accent2"/>
        <w:sz w:val="12"/>
        <w:szCs w:val="16"/>
      </w:rPr>
      <w:t xml:space="preserve">© </w:t>
    </w:r>
    <w:r w:rsidR="00AE3F47" w:rsidRPr="00C41066">
      <w:rPr>
        <w:rFonts w:ascii="Open Sans" w:hAnsi="Open Sans" w:cs="Open Sans"/>
        <w:color w:val="ED7D31" w:themeColor="accent2"/>
        <w:sz w:val="12"/>
        <w:szCs w:val="16"/>
      </w:rPr>
      <w:t>2023</w:t>
    </w:r>
    <w:r w:rsidRPr="00C41066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="00C41066" w:rsidRPr="00C41066">
      <w:rPr>
        <w:rFonts w:ascii="Open Sans" w:hAnsi="Open Sans" w:cs="Open Sans"/>
        <w:color w:val="ED7D31" w:themeColor="accent2"/>
        <w:sz w:val="12"/>
        <w:szCs w:val="16"/>
      </w:rPr>
      <w:t>Success Accounting Group</w:t>
    </w:r>
    <w:r w:rsidRPr="004206B0">
      <w:rPr>
        <w:rFonts w:ascii="Open Sans" w:hAnsi="Open Sans" w:cs="Open Sans"/>
        <w:sz w:val="12"/>
        <w:szCs w:val="16"/>
      </w:rPr>
      <w:t xml:space="preserve"> | Last Updated </w:t>
    </w:r>
    <w:r w:rsidR="00076AC6">
      <w:rPr>
        <w:rFonts w:ascii="Open Sans" w:hAnsi="Open Sans" w:cs="Open Sans"/>
        <w:sz w:val="12"/>
        <w:szCs w:val="16"/>
      </w:rPr>
      <w:fldChar w:fldCharType="begin"/>
    </w:r>
    <w:r w:rsidR="00076AC6">
      <w:rPr>
        <w:rFonts w:ascii="Open Sans" w:hAnsi="Open Sans" w:cs="Open Sans"/>
        <w:sz w:val="12"/>
        <w:szCs w:val="16"/>
      </w:rPr>
      <w:instrText xml:space="preserve"> DATE \@ "d MMMM yyyy" </w:instrText>
    </w:r>
    <w:r w:rsidR="00076AC6">
      <w:rPr>
        <w:rFonts w:ascii="Open Sans" w:hAnsi="Open Sans" w:cs="Open Sans"/>
        <w:sz w:val="12"/>
        <w:szCs w:val="16"/>
      </w:rPr>
      <w:fldChar w:fldCharType="separate"/>
    </w:r>
    <w:r w:rsidR="00C41066">
      <w:rPr>
        <w:rFonts w:ascii="Open Sans" w:hAnsi="Open Sans" w:cs="Open Sans"/>
        <w:noProof/>
        <w:sz w:val="12"/>
        <w:szCs w:val="16"/>
      </w:rPr>
      <w:t>7 March 2023</w:t>
    </w:r>
    <w:r w:rsidR="00076AC6">
      <w:rPr>
        <w:rFonts w:ascii="Open Sans" w:hAnsi="Open Sans" w:cs="Open Sans"/>
        <w:sz w:val="1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57E4" w14:textId="77777777" w:rsidR="006E32E6" w:rsidRDefault="006E3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E235" w14:textId="77777777" w:rsidR="00DC67E1" w:rsidRDefault="00DC67E1" w:rsidP="000359CD">
      <w:pPr>
        <w:spacing w:after="0" w:line="240" w:lineRule="auto"/>
      </w:pPr>
      <w:r>
        <w:separator/>
      </w:r>
    </w:p>
  </w:footnote>
  <w:footnote w:type="continuationSeparator" w:id="0">
    <w:p w14:paraId="7F3D69BA" w14:textId="77777777" w:rsidR="00DC67E1" w:rsidRDefault="00DC67E1" w:rsidP="000359CD">
      <w:pPr>
        <w:spacing w:after="0" w:line="240" w:lineRule="auto"/>
      </w:pPr>
      <w:r>
        <w:continuationSeparator/>
      </w:r>
    </w:p>
  </w:footnote>
  <w:footnote w:type="continuationNotice" w:id="1">
    <w:p w14:paraId="1D58C302" w14:textId="77777777" w:rsidR="00DC67E1" w:rsidRDefault="00DC6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FE19" w14:textId="77777777" w:rsidR="006E32E6" w:rsidRDefault="006E3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1C5E" w14:textId="659E5BEA" w:rsidR="000359CD" w:rsidRPr="00C41066" w:rsidRDefault="006E32E6" w:rsidP="000359CD">
    <w:pPr>
      <w:pStyle w:val="Header"/>
      <w:jc w:val="right"/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MOTOR VEHICLE </w:t>
    </w:r>
    <w:r w:rsidR="006C733D" w:rsidRPr="004206B0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AE3F47" w:rsidRPr="00C41066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2023</w:t>
    </w:r>
    <w:r w:rsidR="009527A2" w:rsidRPr="00C41066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 xml:space="preserve"> F</w:t>
    </w:r>
    <w:r w:rsidR="006C733D" w:rsidRPr="00C41066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ringe Benefits Tax</w:t>
    </w:r>
  </w:p>
  <w:p w14:paraId="0645F6AD" w14:textId="77777777" w:rsidR="000359CD" w:rsidRPr="006C733D" w:rsidRDefault="000359CD" w:rsidP="009527A2">
    <w:pPr>
      <w:pStyle w:val="Header"/>
      <w:pBdr>
        <w:bottom w:val="single" w:sz="12" w:space="1" w:color="7DDD00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45150AFD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1DD2" w14:textId="77777777" w:rsidR="006E32E6" w:rsidRDefault="006E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666595981">
    <w:abstractNumId w:val="3"/>
  </w:num>
  <w:num w:numId="2" w16cid:durableId="2042898639">
    <w:abstractNumId w:val="4"/>
  </w:num>
  <w:num w:numId="3" w16cid:durableId="936716177">
    <w:abstractNumId w:val="0"/>
  </w:num>
  <w:num w:numId="4" w16cid:durableId="96099641">
    <w:abstractNumId w:val="1"/>
  </w:num>
  <w:num w:numId="5" w16cid:durableId="881676507">
    <w:abstractNumId w:val="2"/>
  </w:num>
  <w:num w:numId="6" w16cid:durableId="1208686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3sDQwMzMzNzSxtDBT0lEKTi0uzszPAykwqgUAoJX1GiwAAAA="/>
  </w:docVars>
  <w:rsids>
    <w:rsidRoot w:val="006C733D"/>
    <w:rsid w:val="00016DF9"/>
    <w:rsid w:val="000359CD"/>
    <w:rsid w:val="0004040C"/>
    <w:rsid w:val="000449C0"/>
    <w:rsid w:val="00076AC6"/>
    <w:rsid w:val="000A4436"/>
    <w:rsid w:val="000C0D9C"/>
    <w:rsid w:val="0011243A"/>
    <w:rsid w:val="0014227B"/>
    <w:rsid w:val="00195A31"/>
    <w:rsid w:val="001D594C"/>
    <w:rsid w:val="001D7341"/>
    <w:rsid w:val="002960E2"/>
    <w:rsid w:val="002C39B6"/>
    <w:rsid w:val="00337B93"/>
    <w:rsid w:val="00347967"/>
    <w:rsid w:val="00417D7F"/>
    <w:rsid w:val="004206B0"/>
    <w:rsid w:val="004A3E2B"/>
    <w:rsid w:val="004B4E20"/>
    <w:rsid w:val="004C700E"/>
    <w:rsid w:val="0051418D"/>
    <w:rsid w:val="0052051B"/>
    <w:rsid w:val="005579E6"/>
    <w:rsid w:val="00564272"/>
    <w:rsid w:val="00565DC2"/>
    <w:rsid w:val="00571E5B"/>
    <w:rsid w:val="005A5C23"/>
    <w:rsid w:val="005B059A"/>
    <w:rsid w:val="005D55D5"/>
    <w:rsid w:val="00680847"/>
    <w:rsid w:val="006A66AB"/>
    <w:rsid w:val="006B11D1"/>
    <w:rsid w:val="006C733D"/>
    <w:rsid w:val="006C7367"/>
    <w:rsid w:val="006D514A"/>
    <w:rsid w:val="006E32E6"/>
    <w:rsid w:val="006E37E8"/>
    <w:rsid w:val="007312AF"/>
    <w:rsid w:val="007430DA"/>
    <w:rsid w:val="007747DF"/>
    <w:rsid w:val="007868E9"/>
    <w:rsid w:val="00852F4A"/>
    <w:rsid w:val="008800BF"/>
    <w:rsid w:val="008B715F"/>
    <w:rsid w:val="00930694"/>
    <w:rsid w:val="00933DAA"/>
    <w:rsid w:val="00944B5B"/>
    <w:rsid w:val="009527A2"/>
    <w:rsid w:val="009D5B30"/>
    <w:rsid w:val="009F11C0"/>
    <w:rsid w:val="009F599F"/>
    <w:rsid w:val="00AB5F59"/>
    <w:rsid w:val="00AE3F47"/>
    <w:rsid w:val="00B674F7"/>
    <w:rsid w:val="00BA5049"/>
    <w:rsid w:val="00BB0AE5"/>
    <w:rsid w:val="00BC5B78"/>
    <w:rsid w:val="00C24B2F"/>
    <w:rsid w:val="00C41066"/>
    <w:rsid w:val="00CC3E9D"/>
    <w:rsid w:val="00CD6502"/>
    <w:rsid w:val="00D42B33"/>
    <w:rsid w:val="00D45609"/>
    <w:rsid w:val="00D80233"/>
    <w:rsid w:val="00DC67E1"/>
    <w:rsid w:val="00E2252C"/>
    <w:rsid w:val="00E276E9"/>
    <w:rsid w:val="00E738EB"/>
    <w:rsid w:val="00ED16C5"/>
    <w:rsid w:val="00F21F00"/>
    <w:rsid w:val="00F43516"/>
    <w:rsid w:val="00F4547B"/>
    <w:rsid w:val="00F47E81"/>
    <w:rsid w:val="00F85817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CD607"/>
  <w15:chartTrackingRefBased/>
  <w15:docId w15:val="{6D03F680-2201-4BB9-B9CF-FCE3620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FACTSHEET%20NO%203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Schedule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0" ma:contentTypeDescription="Create a new document." ma:contentTypeScope="" ma:versionID="bd02fb7051b347f662967c5ab7399e10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bd2ed8322246911d3784877dfda3315b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49D19-9E0A-4B59-A36B-304541EB5974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customXml/itemProps2.xml><?xml version="1.0" encoding="utf-8"?>
<ds:datastoreItem xmlns:ds="http://schemas.openxmlformats.org/officeDocument/2006/customXml" ds:itemID="{962563FF-AC2E-4AD4-8058-336B8FFB2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E9633-0161-4B69-B004-46C46318F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NO 3 - Landscape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dcterms:created xsi:type="dcterms:W3CDTF">2023-03-07T04:30:00Z</dcterms:created>
  <dcterms:modified xsi:type="dcterms:W3CDTF">2023-03-07T04:30:00Z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