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D2" w:rsidRPr="003D0249" w:rsidRDefault="006F51D2" w:rsidP="006F51D2">
      <w:pPr>
        <w:rPr>
          <w:sz w:val="40"/>
          <w:szCs w:val="40"/>
        </w:rPr>
      </w:pPr>
    </w:p>
    <w:p w:rsidR="003D0249" w:rsidRPr="003D0249" w:rsidRDefault="003D0249" w:rsidP="003D0249">
      <w:pPr>
        <w:jc w:val="center"/>
        <w:rPr>
          <w:b/>
          <w:sz w:val="40"/>
          <w:szCs w:val="40"/>
        </w:rPr>
      </w:pPr>
      <w:r w:rsidRPr="003D0249">
        <w:rPr>
          <w:b/>
          <w:sz w:val="40"/>
          <w:szCs w:val="40"/>
        </w:rPr>
        <w:t>Payment Summary for Year Ending 30 June 2015</w:t>
      </w:r>
    </w:p>
    <w:p w:rsidR="003D0249" w:rsidRDefault="003D0249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rPr>
          <w:b/>
        </w:rPr>
      </w:pPr>
      <w:proofErr w:type="gramStart"/>
      <w:r>
        <w:rPr>
          <w:b/>
        </w:rPr>
        <w:t>Your</w:t>
      </w:r>
      <w:proofErr w:type="gramEnd"/>
      <w:r>
        <w:rPr>
          <w:b/>
        </w:rPr>
        <w:t xml:space="preserve"> Details</w:t>
      </w:r>
    </w:p>
    <w:p w:rsidR="003D0249" w:rsidRDefault="003D0249" w:rsidP="003D0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Australian business number (ABN)</w:t>
      </w:r>
    </w:p>
    <w:p w:rsidR="003D0249" w:rsidRDefault="003D0249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Name </w:t>
      </w:r>
    </w:p>
    <w:p w:rsidR="006F51D2" w:rsidRDefault="006F51D2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rPr>
          <w:b/>
        </w:rPr>
      </w:pPr>
      <w:r>
        <w:rPr>
          <w:b/>
        </w:rPr>
        <w:t>Employee</w:t>
      </w:r>
      <w:r w:rsidRPr="006F51D2">
        <w:rPr>
          <w:b/>
        </w:rPr>
        <w:t xml:space="preserve"> </w:t>
      </w:r>
      <w:r w:rsidR="003D0249">
        <w:rPr>
          <w:b/>
        </w:rPr>
        <w:t xml:space="preserve">and Payment </w:t>
      </w:r>
      <w:r w:rsidRPr="006F51D2">
        <w:rPr>
          <w:b/>
        </w:rPr>
        <w:t>Details</w:t>
      </w:r>
      <w:r w:rsidR="00CE66E2">
        <w:rPr>
          <w:b/>
        </w:rPr>
        <w:t xml:space="preserve"> (Please complete for every employee)</w:t>
      </w:r>
    </w:p>
    <w:p w:rsidR="006F51D2" w:rsidRPr="006F51D2" w:rsidRDefault="006F51D2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51D2">
        <w:rPr>
          <w:b/>
        </w:rPr>
        <w:t>Surname</w:t>
      </w:r>
    </w:p>
    <w:p w:rsidR="006F51D2" w:rsidRPr="006F51D2" w:rsidRDefault="006F51D2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51D2">
        <w:rPr>
          <w:b/>
        </w:rPr>
        <w:t xml:space="preserve">Given Name/s </w:t>
      </w:r>
    </w:p>
    <w:p w:rsidR="006F51D2" w:rsidRPr="006F51D2" w:rsidRDefault="006F51D2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51D2">
        <w:rPr>
          <w:b/>
        </w:rPr>
        <w:t xml:space="preserve">Residential Address </w:t>
      </w:r>
    </w:p>
    <w:p w:rsidR="006F51D2" w:rsidRPr="006F51D2" w:rsidRDefault="006F51D2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51D2">
        <w:rPr>
          <w:b/>
        </w:rPr>
        <w:t xml:space="preserve">Suburb </w:t>
      </w:r>
    </w:p>
    <w:p w:rsidR="006F51D2" w:rsidRPr="006F51D2" w:rsidRDefault="006F51D2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51D2">
        <w:rPr>
          <w:b/>
        </w:rPr>
        <w:t>State</w:t>
      </w:r>
      <w:r>
        <w:rPr>
          <w:b/>
        </w:rPr>
        <w:t xml:space="preserve">                                                                                                                 Postcode </w:t>
      </w:r>
    </w:p>
    <w:p w:rsidR="003D0249" w:rsidRPr="006F51D2" w:rsidRDefault="003D024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51D2">
        <w:rPr>
          <w:b/>
        </w:rPr>
        <w:t xml:space="preserve">Date of birth _________/__________/___________ </w:t>
      </w:r>
      <w:r>
        <w:rPr>
          <w:b/>
        </w:rPr>
        <w:t xml:space="preserve">                           </w:t>
      </w:r>
      <w:r w:rsidRPr="006F51D2">
        <w:rPr>
          <w:b/>
        </w:rPr>
        <w:t xml:space="preserve">(Day / Month / Year) </w:t>
      </w:r>
    </w:p>
    <w:p w:rsidR="00CD7A79" w:rsidRDefault="00CD7A79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rPr>
          <w:b/>
        </w:rPr>
      </w:pPr>
    </w:p>
    <w:p w:rsidR="006F51D2" w:rsidRPr="003D0249" w:rsidRDefault="003D024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3D0249">
        <w:rPr>
          <w:b/>
        </w:rPr>
        <w:t xml:space="preserve">Period </w:t>
      </w:r>
      <w:r>
        <w:rPr>
          <w:b/>
        </w:rPr>
        <w:t>during which payments were made: ____________________ to _______________________</w:t>
      </w:r>
    </w:p>
    <w:p w:rsidR="00CD7A79" w:rsidRDefault="00CD7A7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Total Tax Withheld $</w:t>
      </w:r>
    </w:p>
    <w:p w:rsidR="00CD7A79" w:rsidRPr="00CD7A79" w:rsidRDefault="00CD7A7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D7A79">
        <w:rPr>
          <w:b/>
        </w:rPr>
        <w:t>Gross Payments $</w:t>
      </w:r>
    </w:p>
    <w:p w:rsidR="00CD7A79" w:rsidRPr="00CD7A79" w:rsidRDefault="00CD7A7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D7A79">
        <w:rPr>
          <w:b/>
        </w:rPr>
        <w:t>Community Development Employment Projects (CDEP) Payments $</w:t>
      </w:r>
    </w:p>
    <w:p w:rsidR="00CD7A79" w:rsidRPr="00CD7A79" w:rsidRDefault="00CD7A7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D7A79">
        <w:rPr>
          <w:b/>
        </w:rPr>
        <w:t>Reportable fringe benefits amount (1 April 2014 to 31 March 2015) $</w:t>
      </w:r>
    </w:p>
    <w:p w:rsidR="00CD7A79" w:rsidRPr="00CD7A79" w:rsidRDefault="00CD7A7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D7A79">
        <w:rPr>
          <w:b/>
        </w:rPr>
        <w:t>Reportable Employer Superannuation Contributions $</w:t>
      </w:r>
    </w:p>
    <w:p w:rsidR="00CD7A79" w:rsidRDefault="00CD7A7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Deductible Amount of the </w:t>
      </w:r>
      <w:proofErr w:type="spellStart"/>
      <w:r>
        <w:rPr>
          <w:b/>
        </w:rPr>
        <w:t>U</w:t>
      </w:r>
      <w:r w:rsidRPr="00CD7A79">
        <w:rPr>
          <w:b/>
        </w:rPr>
        <w:t>ndedu</w:t>
      </w:r>
      <w:r>
        <w:rPr>
          <w:b/>
        </w:rPr>
        <w:t>cted</w:t>
      </w:r>
      <w:proofErr w:type="spellEnd"/>
      <w:r>
        <w:rPr>
          <w:b/>
        </w:rPr>
        <w:t xml:space="preserve"> Purchase Price of an A</w:t>
      </w:r>
      <w:r w:rsidRPr="00CD7A79">
        <w:rPr>
          <w:b/>
        </w:rPr>
        <w:t>nnuity $</w:t>
      </w:r>
    </w:p>
    <w:p w:rsidR="00CD7A79" w:rsidRDefault="00CD7A79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center" w:pos="4513"/>
        </w:tabs>
        <w:rPr>
          <w:b/>
        </w:rPr>
      </w:pPr>
      <w:r w:rsidRPr="00CD7A79">
        <w:rPr>
          <w:b/>
        </w:rPr>
        <w:t xml:space="preserve">Allowances (provide details) </w:t>
      </w:r>
      <w:r>
        <w:rPr>
          <w:b/>
        </w:rPr>
        <w:tab/>
      </w:r>
      <w:r w:rsidR="00CE66E2">
        <w:rPr>
          <w:b/>
        </w:rPr>
        <w:t xml:space="preserve">                                     </w:t>
      </w:r>
      <w:r>
        <w:rPr>
          <w:b/>
        </w:rPr>
        <w:br/>
        <w:t>$</w:t>
      </w:r>
      <w:r w:rsidR="007B523C">
        <w:rPr>
          <w:b/>
        </w:rPr>
        <w:tab/>
      </w:r>
      <w:r w:rsidR="00CE66E2">
        <w:rPr>
          <w:b/>
        </w:rPr>
        <w:t xml:space="preserve">                                                                                     </w:t>
      </w:r>
    </w:p>
    <w:p w:rsidR="007B523C" w:rsidRDefault="007B523C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219075</wp:posOffset>
                </wp:positionV>
                <wp:extent cx="5886450" cy="190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36441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7.25pt" to="458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SwugEAAL0DAAAOAAAAZHJzL2Uyb0RvYy54bWysU8Fu2zAMvQ/YPwi6L7aLtsiMOD2k2C7D&#10;FqzrB6iyFAuTRIHSYufvR8mJO2zDMBS9yKLIR/I90pu7yVl2VBgN+I43q5oz5SX0xh86/vjtw7s1&#10;ZzEJ3wsLXnX8pCK/2759sxlDq65gANsrZJTEx3YMHR9SCm1VRTkoJ+IKgvLk1IBOJDLxUPUoRsru&#10;bHVV17fVCNgHBKlipNf72cm3Jb/WSqYvWkeVmO049ZbKieV8yme13Yj2gCIMRp7bEC/owgnjqeiS&#10;6l4kwX6g+SOVMxIhgk4rCa4CrY1UhQOxaerf2DwMIqjChcSJYZEpvl5a+fm4R2Z6mt01Z144mtFD&#10;QmEOQ2I78J4UBGTkJKXGEFsC7Pwez1YMe8y0J40uf4kQm4q6p0VdNSUm6fFmvb69vqEhSPI172u6&#10;UpbqGRwwpo8KHMuXjlvjM3nRiuOnmObQSwjhcjNz+XJLJ6tysPVflSZCVLAp6LJKameRHQUtQf+9&#10;OZctkRmijbULqP436BybYaqs1/8Cl+hSEXxagM54wL9VTdOlVT3HX1jPXDPtJ+hPZRhFDtqRIuh5&#10;n/MS/moX+PNft/0JAAD//wMAUEsDBBQABgAIAAAAIQD7lbYl3gAAAAkBAAAPAAAAZHJzL2Rvd25y&#10;ZXYueG1sTI/NTsMwEITvSLyDtUjcWieFBghxqqoSQlwQTeHuxq4TsNeR7aTh7VlOcNq/0cy31WZ2&#10;lk06xN6jgHyZAdPYetWjEfB+eFrcA4tJopLWoxbwrSNs6suLSpbKn3GvpyYZRiYYSymgS2koOY9t&#10;p52MSz9opNvJBycTjcFwFeSZzJ3lqywruJM9UkInB73rdPvVjE6AfQnTh9mZbRyf90Xz+XZavR4m&#10;Ia6v5u0jsKTn9CeGX3xCh5qYjn5EFZkVsMizNUkF3NxSJcFDXlBzpMXdGnhd8f8f1D8AAAD//wMA&#10;UEsBAi0AFAAGAAgAAAAhALaDOJL+AAAA4QEAABMAAAAAAAAAAAAAAAAAAAAAAFtDb250ZW50X1R5&#10;cGVzXS54bWxQSwECLQAUAAYACAAAACEAOP0h/9YAAACUAQAACwAAAAAAAAAAAAAAAAAvAQAAX3Jl&#10;bHMvLnJlbHNQSwECLQAUAAYACAAAACEARhVksLoBAAC9AwAADgAAAAAAAAAAAAAAAAAuAgAAZHJz&#10;L2Uyb0RvYy54bWxQSwECLQAUAAYACAAAACEA+5W2Jd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CD7A79">
        <w:rPr>
          <w:b/>
        </w:rPr>
        <w:t>$</w:t>
      </w:r>
      <w:r w:rsidR="00CE66E2">
        <w:rPr>
          <w:b/>
        </w:rPr>
        <w:t xml:space="preserve">                                                                                       </w:t>
      </w:r>
    </w:p>
    <w:p w:rsidR="00CD7A79" w:rsidRPr="007B523C" w:rsidRDefault="007B523C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  <w:r w:rsidRPr="007B523C">
        <w:rPr>
          <w:b/>
        </w:rPr>
        <w:t xml:space="preserve">Union / Professional Association Fees </w:t>
      </w:r>
    </w:p>
    <w:p w:rsidR="007B523C" w:rsidRPr="007B523C" w:rsidRDefault="007B523C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  <w:r w:rsidRPr="007B523C">
        <w:rPr>
          <w:b/>
        </w:rPr>
        <w:t>$</w:t>
      </w:r>
    </w:p>
    <w:p w:rsidR="007B523C" w:rsidRPr="007B523C" w:rsidRDefault="007B523C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  <w:r w:rsidRPr="007B523C">
        <w:rPr>
          <w:b/>
        </w:rPr>
        <w:t>$</w:t>
      </w:r>
      <w:bookmarkStart w:id="0" w:name="_GoBack"/>
      <w:bookmarkEnd w:id="0"/>
    </w:p>
    <w:sectPr w:rsidR="007B523C" w:rsidRPr="007B523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19C" w:rsidRDefault="008F719C" w:rsidP="006F51D2">
      <w:pPr>
        <w:spacing w:after="0" w:line="240" w:lineRule="auto"/>
      </w:pPr>
      <w:r>
        <w:separator/>
      </w:r>
    </w:p>
  </w:endnote>
  <w:endnote w:type="continuationSeparator" w:id="0">
    <w:p w:rsidR="008F719C" w:rsidRDefault="008F719C" w:rsidP="006F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E2" w:rsidRPr="007A2E9C" w:rsidRDefault="00CE66E2" w:rsidP="00CE66E2">
    <w:pPr>
      <w:spacing w:before="7" w:line="140" w:lineRule="exact"/>
      <w:rPr>
        <w:rFonts w:ascii="Arial" w:hAnsi="Arial" w:cs="Arial"/>
        <w:b/>
      </w:rPr>
    </w:pPr>
  </w:p>
  <w:p w:rsidR="007B523C" w:rsidRDefault="007B523C" w:rsidP="007B523C">
    <w:pPr>
      <w:pStyle w:val="Footer"/>
      <w:jc w:val="center"/>
      <w:rPr>
        <w:sz w:val="20"/>
        <w:szCs w:val="20"/>
      </w:rPr>
    </w:pPr>
  </w:p>
  <w:p w:rsidR="007B523C" w:rsidRDefault="007B523C" w:rsidP="007B523C">
    <w:pPr>
      <w:pStyle w:val="Footer"/>
      <w:jc w:val="center"/>
      <w:rPr>
        <w:sz w:val="20"/>
        <w:szCs w:val="20"/>
      </w:rPr>
    </w:pPr>
  </w:p>
  <w:p w:rsidR="007B523C" w:rsidRPr="007B523C" w:rsidRDefault="007B523C" w:rsidP="007B523C">
    <w:pPr>
      <w:ind w:left="120"/>
      <w:rPr>
        <w:rFonts w:ascii="Arial" w:eastAsia="Calibri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19C" w:rsidRDefault="008F719C" w:rsidP="006F51D2">
      <w:pPr>
        <w:spacing w:after="0" w:line="240" w:lineRule="auto"/>
      </w:pPr>
      <w:r>
        <w:separator/>
      </w:r>
    </w:p>
  </w:footnote>
  <w:footnote w:type="continuationSeparator" w:id="0">
    <w:p w:rsidR="008F719C" w:rsidRDefault="008F719C" w:rsidP="006F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1D2" w:rsidRPr="006F51D2" w:rsidRDefault="006F51D2">
    <w:pPr>
      <w:pStyle w:val="Header"/>
      <w:rPr>
        <w:b/>
        <w:sz w:val="48"/>
        <w:szCs w:val="48"/>
      </w:rPr>
    </w:pPr>
    <w:r w:rsidRPr="006F51D2">
      <w:rPr>
        <w:b/>
        <w:noProof/>
        <w:sz w:val="48"/>
        <w:szCs w:val="48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1D3696A4" wp14:editId="523DCC65">
          <wp:simplePos x="0" y="0"/>
          <wp:positionH relativeFrom="margin">
            <wp:align>right</wp:align>
          </wp:positionH>
          <wp:positionV relativeFrom="paragraph">
            <wp:posOffset>-116840</wp:posOffset>
          </wp:positionV>
          <wp:extent cx="2990850" cy="715645"/>
          <wp:effectExtent l="0" t="0" r="0" b="8255"/>
          <wp:wrapTight wrapText="bothSides">
            <wp:wrapPolygon edited="0">
              <wp:start x="4127" y="0"/>
              <wp:lineTo x="1376" y="4600"/>
              <wp:lineTo x="1238" y="8625"/>
              <wp:lineTo x="2614" y="9200"/>
              <wp:lineTo x="1376" y="11500"/>
              <wp:lineTo x="413" y="16099"/>
              <wp:lineTo x="0" y="18974"/>
              <wp:lineTo x="0" y="21274"/>
              <wp:lineTo x="6191" y="21274"/>
              <wp:lineTo x="21462" y="20124"/>
              <wp:lineTo x="21462" y="10350"/>
              <wp:lineTo x="21325" y="0"/>
              <wp:lineTo x="6054" y="0"/>
              <wp:lineTo x="412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51D2">
      <w:rPr>
        <w:b/>
        <w:sz w:val="48"/>
        <w:szCs w:val="48"/>
      </w:rPr>
      <w:t xml:space="preserve">PAYG Payment Summary Form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D68A5"/>
    <w:multiLevelType w:val="hybridMultilevel"/>
    <w:tmpl w:val="4D04057E"/>
    <w:lvl w:ilvl="0" w:tplc="09681C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D2"/>
    <w:rsid w:val="003D0249"/>
    <w:rsid w:val="006F51D2"/>
    <w:rsid w:val="007B523C"/>
    <w:rsid w:val="008F719C"/>
    <w:rsid w:val="009B6758"/>
    <w:rsid w:val="00CD7A79"/>
    <w:rsid w:val="00C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3409E1-67E2-4D2D-B5C6-4A3C5FFA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1D2"/>
  </w:style>
  <w:style w:type="paragraph" w:styleId="Footer">
    <w:name w:val="footer"/>
    <w:basedOn w:val="Normal"/>
    <w:link w:val="FooterChar"/>
    <w:uiPriority w:val="99"/>
    <w:unhideWhenUsed/>
    <w:rsid w:val="006F5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1D2"/>
  </w:style>
  <w:style w:type="paragraph" w:styleId="ListParagraph">
    <w:name w:val="List Paragraph"/>
    <w:basedOn w:val="Normal"/>
    <w:uiPriority w:val="34"/>
    <w:qFormat/>
    <w:rsid w:val="006F51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6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 Ngo</dc:creator>
  <cp:keywords/>
  <dc:description/>
  <cp:lastModifiedBy>Quan Ngo</cp:lastModifiedBy>
  <cp:revision>1</cp:revision>
  <dcterms:created xsi:type="dcterms:W3CDTF">2015-07-16T01:16:00Z</dcterms:created>
  <dcterms:modified xsi:type="dcterms:W3CDTF">2015-07-16T02:04:00Z</dcterms:modified>
</cp:coreProperties>
</file>